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08" w:rsidRDefault="00805308" w:rsidP="00805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308" w:rsidRPr="00EF3E04" w:rsidRDefault="00805308" w:rsidP="008053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00F0033" wp14:editId="4A876B56">
            <wp:extent cx="8953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08" w:rsidRPr="00EF3E04" w:rsidRDefault="00805308" w:rsidP="008053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5308" w:rsidRPr="00EF3E04" w:rsidRDefault="00805308" w:rsidP="008053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>УКРАЇНА</w:t>
      </w:r>
    </w:p>
    <w:p w:rsidR="00805308" w:rsidRPr="00EF3E04" w:rsidRDefault="00805308" w:rsidP="008053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>ГОРОДЕЦЬКИЙ ЛІЦЕЙ</w:t>
      </w:r>
    </w:p>
    <w:p w:rsidR="00805308" w:rsidRPr="00EF3E04" w:rsidRDefault="00805308" w:rsidP="008053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>САРНЕНСЬКОЇ МІСЬКОЇ РАДИ САРНЕНСЬКОГО РАЙОНУ</w:t>
      </w:r>
    </w:p>
    <w:p w:rsidR="00805308" w:rsidRPr="00EF3E04" w:rsidRDefault="00805308" w:rsidP="00805308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>РІВНЕНСЬКОЇ ОБЛАСТІ</w:t>
      </w:r>
      <w:r w:rsidRPr="00EF3E0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</w:p>
    <w:p w:rsidR="00805308" w:rsidRPr="00EF3E04" w:rsidRDefault="00805308" w:rsidP="00805308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308" w:rsidRPr="00EF3E04" w:rsidRDefault="00805308" w:rsidP="00805308">
      <w:pPr>
        <w:tabs>
          <w:tab w:val="left" w:pos="3990"/>
          <w:tab w:val="left" w:pos="4290"/>
        </w:tabs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>НАКАЗ</w:t>
      </w:r>
    </w:p>
    <w:p w:rsidR="00805308" w:rsidRDefault="00805308" w:rsidP="00805308">
      <w:pPr>
        <w:tabs>
          <w:tab w:val="left" w:pos="3990"/>
          <w:tab w:val="left" w:pos="4290"/>
        </w:tabs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18 березня   2026</w:t>
      </w:r>
      <w:r w:rsidRPr="00EF3E04">
        <w:rPr>
          <w:rFonts w:ascii="Times New Roman" w:eastAsia="Calibri" w:hAnsi="Times New Roman" w:cs="Times New Roman"/>
          <w:sz w:val="24"/>
          <w:szCs w:val="24"/>
        </w:rPr>
        <w:t xml:space="preserve"> року                     с. Городець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5E036B">
        <w:rPr>
          <w:rFonts w:ascii="Times New Roman" w:eastAsia="Calibri" w:hAnsi="Times New Roman" w:cs="Times New Roman"/>
          <w:sz w:val="24"/>
          <w:szCs w:val="24"/>
        </w:rPr>
        <w:t>52</w:t>
      </w:r>
    </w:p>
    <w:p w:rsidR="00805308" w:rsidRPr="00EF3E04" w:rsidRDefault="00805308" w:rsidP="00805308">
      <w:pPr>
        <w:tabs>
          <w:tab w:val="left" w:pos="3990"/>
          <w:tab w:val="left" w:pos="4290"/>
        </w:tabs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308" w:rsidRPr="005E74F8" w:rsidRDefault="00805308" w:rsidP="00805308">
      <w:pPr>
        <w:tabs>
          <w:tab w:val="left" w:pos="807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F8">
        <w:rPr>
          <w:rFonts w:ascii="Times New Roman" w:hAnsi="Times New Roman" w:cs="Times New Roman"/>
          <w:sz w:val="24"/>
          <w:szCs w:val="24"/>
        </w:rPr>
        <w:t xml:space="preserve">Про запобігання </w:t>
      </w:r>
      <w:r>
        <w:rPr>
          <w:rFonts w:ascii="Times New Roman" w:hAnsi="Times New Roman" w:cs="Times New Roman"/>
          <w:sz w:val="24"/>
          <w:szCs w:val="24"/>
        </w:rPr>
        <w:t>дитячому</w:t>
      </w:r>
      <w:r w:rsidRPr="005E74F8">
        <w:rPr>
          <w:rFonts w:ascii="Times New Roman" w:hAnsi="Times New Roman" w:cs="Times New Roman"/>
          <w:sz w:val="24"/>
          <w:szCs w:val="24"/>
        </w:rPr>
        <w:t xml:space="preserve"> травматизму </w:t>
      </w:r>
    </w:p>
    <w:p w:rsidR="00805308" w:rsidRDefault="00805308" w:rsidP="00805308">
      <w:pPr>
        <w:tabs>
          <w:tab w:val="left" w:pos="807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F8">
        <w:rPr>
          <w:rFonts w:ascii="Times New Roman" w:hAnsi="Times New Roman" w:cs="Times New Roman"/>
          <w:sz w:val="24"/>
          <w:szCs w:val="24"/>
        </w:rPr>
        <w:t>під  час весняних  канікул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2025/2026</w:t>
      </w:r>
      <w:r w:rsidRPr="005E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4F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5E74F8">
        <w:rPr>
          <w:rFonts w:ascii="Times New Roman" w:hAnsi="Times New Roman" w:cs="Times New Roman"/>
          <w:sz w:val="24"/>
          <w:szCs w:val="24"/>
        </w:rPr>
        <w:t>.</w:t>
      </w:r>
    </w:p>
    <w:p w:rsidR="00805308" w:rsidRPr="005E74F8" w:rsidRDefault="00805308" w:rsidP="00805308">
      <w:pPr>
        <w:tabs>
          <w:tab w:val="left" w:pos="807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Закону України «Про освіту», «Про повну загальну середню освіту», «Про запобігання та протидію домашньому насильству», відповідно до наказу МОН України від 28.03.2022 №274 «Про деякі питання організації здобуття загальної середньої освіти та освітнього процесу в умовах воєнного стану в Україні», Указу Президента України від 24.02.2022 №64/2022 «Про введення воєнного стану в Україні» (зі змінами, внесеними згідно з Указом Президента №26/2025 від 14.01.2025), з метою збереження життя і здоров’я здобувачів освіти та запобігання дитячому травматизму під час проведення весняних канікул 2025/26 навчального року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НАКАЗУЮ: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Заступнику директора з ВР Лідії ЯРМОШИК:</w:t>
      </w:r>
    </w:p>
    <w:p w:rsidR="00805308" w:rsidRPr="00282AEC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Довести до класних керівників алгоритм дій з питань збереження життя та здоров’я здобувачів освіти , запобіганню дитячому травматизму під час весняних канікул.</w:t>
      </w:r>
    </w:p>
    <w:p w:rsidR="00805308" w:rsidRPr="003E5AC5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E5AC5">
        <w:rPr>
          <w:rFonts w:ascii="Times New Roman" w:hAnsi="Times New Roman" w:cs="Times New Roman"/>
          <w:sz w:val="24"/>
          <w:szCs w:val="24"/>
        </w:rPr>
        <w:t>Класним керівникам, вихователям:</w:t>
      </w:r>
    </w:p>
    <w:p w:rsidR="00805308" w:rsidRPr="00B50EA8" w:rsidRDefault="00805308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</w:t>
      </w:r>
      <w:r w:rsidRPr="00282AEC">
        <w:rPr>
          <w:rFonts w:ascii="Times New Roman" w:hAnsi="Times New Roman" w:cs="Times New Roman"/>
          <w:sz w:val="24"/>
          <w:szCs w:val="24"/>
        </w:rPr>
        <w:t>рганізувати проведення первинних інструктажів із здобувачами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освіти з питань безпеки життєд</w:t>
      </w:r>
      <w:r>
        <w:rPr>
          <w:rFonts w:ascii="Times New Roman" w:hAnsi="Times New Roman" w:cs="Times New Roman"/>
          <w:sz w:val="24"/>
          <w:szCs w:val="24"/>
        </w:rPr>
        <w:t>іяльності перед початком весняних</w:t>
      </w:r>
      <w:r w:rsidRPr="00B50EA8">
        <w:rPr>
          <w:rFonts w:ascii="Times New Roman" w:hAnsi="Times New Roman" w:cs="Times New Roman"/>
          <w:sz w:val="24"/>
          <w:szCs w:val="24"/>
        </w:rPr>
        <w:t xml:space="preserve"> канікул, з питань дій у разі оголошення про загрозу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 xml:space="preserve">виникнення надзвичайної ситуації, у тому числі </w:t>
      </w:r>
      <w:r>
        <w:rPr>
          <w:rFonts w:ascii="Times New Roman" w:hAnsi="Times New Roman" w:cs="Times New Roman"/>
          <w:sz w:val="24"/>
          <w:szCs w:val="24"/>
        </w:rPr>
        <w:t xml:space="preserve">сповіщення </w:t>
      </w:r>
      <w:r w:rsidRPr="00B50EA8">
        <w:rPr>
          <w:rFonts w:ascii="Times New Roman" w:hAnsi="Times New Roman" w:cs="Times New Roman"/>
          <w:sz w:val="24"/>
          <w:szCs w:val="24"/>
        </w:rPr>
        <w:t>сигналу «Повітряна тривога»,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дотримання правил пожежної безпеки, техногенної безпеки та 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дорожнього руху, профілактики шлунково-кишкових захворювань, дотримання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правил гігієни у період поширення епідемічних захворювань, поводження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громадських місцях з незнайомими людьми та підозрілими предметами,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користуванні громадським транспортом, безпечне перебування біля річок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водоймищ, з реєстрацією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EA8">
        <w:rPr>
          <w:rFonts w:ascii="Times New Roman" w:hAnsi="Times New Roman" w:cs="Times New Roman"/>
          <w:sz w:val="24"/>
          <w:szCs w:val="24"/>
        </w:rPr>
        <w:t>у відповідних журналах.</w:t>
      </w:r>
    </w:p>
    <w:p w:rsidR="00805308" w:rsidRDefault="00805308" w:rsidP="00805308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До 20.03.2026</w:t>
      </w:r>
    </w:p>
    <w:p w:rsidR="00805308" w:rsidRDefault="00805308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просвітницько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-профілактичну роботу з батьками вихованців щодо безпеки життєдіяльності, зокрема запобігання інфекційних, шлунково-кишкових захворювань, заборони перебування дітей на територіях й місцях, що несуть загрозу життю і здоров’ю людини.</w:t>
      </w:r>
    </w:p>
    <w:p w:rsidR="00805308" w:rsidRDefault="00805308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До 20.03.2026</w:t>
      </w:r>
    </w:p>
    <w:p w:rsidR="00805308" w:rsidRDefault="00805308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Забезпечити роз’яснювальну роботу з батьківською громадськістю щодо дотримання правил безпечної поведінки в умовах воєнного стану, необхідності контролю за переміщенням дітей.</w:t>
      </w:r>
    </w:p>
    <w:p w:rsidR="00805308" w:rsidRDefault="005E036B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Вчителю інформатики Людмилі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Жданюк</w:t>
      </w:r>
      <w:proofErr w:type="spellEnd"/>
      <w:r w:rsidR="00805308">
        <w:rPr>
          <w:rFonts w:ascii="Times New Roman" w:hAnsi="Times New Roman" w:cs="Times New Roman"/>
          <w:sz w:val="24"/>
          <w:szCs w:val="24"/>
        </w:rPr>
        <w:t>: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73EB3">
        <w:rPr>
          <w:rFonts w:ascii="Times New Roman" w:hAnsi="Times New Roman" w:cs="Times New Roman"/>
          <w:sz w:val="24"/>
          <w:szCs w:val="24"/>
        </w:rPr>
        <w:t>Оновити на сайті ліцею алгоритми дій та правила повод</w:t>
      </w:r>
      <w:r>
        <w:rPr>
          <w:rFonts w:ascii="Times New Roman" w:hAnsi="Times New Roman" w:cs="Times New Roman"/>
          <w:sz w:val="24"/>
          <w:szCs w:val="24"/>
        </w:rPr>
        <w:t>ження у надзвичайних ситуаціях,</w:t>
      </w:r>
      <w:r w:rsidRPr="00873EB3">
        <w:rPr>
          <w:rFonts w:ascii="Times New Roman" w:hAnsi="Times New Roman" w:cs="Times New Roman"/>
          <w:sz w:val="24"/>
          <w:szCs w:val="24"/>
        </w:rPr>
        <w:t xml:space="preserve"> телефони рятувальних та аварійних служб, пам´ятки щодо дотримання правил безпечної поведінки з вибухонебезпечними предметами і речовинами, легкозаймистими, токсичними матеріалами, на водних об'єктах у весняний період, дотримання пожежної та електробезпеки, правил дорожнього руху тощо.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До 20.03.2026</w:t>
      </w:r>
      <w:r w:rsidRPr="0087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виконанням даного наказу залишаю за собою.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Тетяна МАЛАЙЧУК</w:t>
      </w: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ознайомлені:</w:t>
      </w:r>
    </w:p>
    <w:p w:rsidR="00805308" w:rsidRPr="00873EB3" w:rsidRDefault="00805308" w:rsidP="008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Лідія ЯРМОШИК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Валентина САЛІВОНИК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Ніна ФЕДЧУК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Ніна ЛИХАЦЬКА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Тетяна КУХОЦЬКА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Ніна БІГУН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Андрій СИРОТЮК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Галина ІСКРИЦЬКА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Оксана ФЕДЧУК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Тетяна КУХОЦЬКА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Тетяна САЛІВОНИК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Ольга ГАРБАР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Марина ВОЛОДЬКО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Наталія КЛИМЕНКО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Галина КІЧОЛА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Оксана ТАРАСЮК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Оксана МОЛЯНКО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Тетяна ПІДПАЛА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5E036B">
        <w:rPr>
          <w:rFonts w:ascii="Times New Roman" w:hAnsi="Times New Roman"/>
          <w:sz w:val="24"/>
        </w:rPr>
        <w:t>Ніна БІЛЕЦЬКА</w:t>
      </w:r>
      <w:r w:rsidR="005E036B">
        <w:rPr>
          <w:rFonts w:ascii="Times New Roman" w:hAnsi="Times New Roman"/>
          <w:sz w:val="24"/>
        </w:rPr>
        <w:tab/>
      </w:r>
      <w:r w:rsidR="005E036B">
        <w:rPr>
          <w:rFonts w:ascii="Times New Roman" w:hAnsi="Times New Roman"/>
          <w:sz w:val="24"/>
        </w:rPr>
        <w:tab/>
      </w:r>
      <w:r w:rsidR="005E036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Валентина ГУБЕНЯ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Оксана МОЛЯНКО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Галина МОЙСЮК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Людмила КРИВКО                                    Людмила ЖДАНЮК                                  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Марія КРИВКО                                          </w:t>
      </w:r>
      <w:r w:rsidR="005E036B" w:rsidRPr="00805308">
        <w:rPr>
          <w:rFonts w:ascii="Times New Roman" w:hAnsi="Times New Roman" w:cs="Times New Roman"/>
          <w:sz w:val="24"/>
          <w:szCs w:val="24"/>
        </w:rPr>
        <w:t>Лариса ЖИРУН</w:t>
      </w:r>
      <w:r w:rsidR="005E036B" w:rsidRPr="00805308">
        <w:rPr>
          <w:rFonts w:ascii="Times New Roman" w:hAnsi="Times New Roman" w:cs="Times New Roman"/>
          <w:sz w:val="24"/>
          <w:szCs w:val="24"/>
        </w:rPr>
        <w:tab/>
      </w:r>
    </w:p>
    <w:p w:rsidR="00805308" w:rsidRPr="00805308" w:rsidRDefault="00805308" w:rsidP="00805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530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805308" w:rsidRDefault="00805308" w:rsidP="008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805308" w:rsidRDefault="00805308" w:rsidP="008053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</w:p>
    <w:p w:rsidR="00805308" w:rsidRPr="00873EB3" w:rsidRDefault="00805308" w:rsidP="0080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5308" w:rsidRPr="00873EB3" w:rsidRDefault="00805308" w:rsidP="00805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62C" w:rsidRDefault="005E036B"/>
    <w:sectPr w:rsidR="0028062C" w:rsidSect="002A6C23">
      <w:pgSz w:w="11906" w:h="16838"/>
      <w:pgMar w:top="850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08"/>
    <w:rsid w:val="005E036B"/>
    <w:rsid w:val="006957B5"/>
    <w:rsid w:val="00805308"/>
    <w:rsid w:val="009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3</cp:revision>
  <cp:lastPrinted>2026-03-18T11:08:00Z</cp:lastPrinted>
  <dcterms:created xsi:type="dcterms:W3CDTF">2026-03-16T14:14:00Z</dcterms:created>
  <dcterms:modified xsi:type="dcterms:W3CDTF">2026-03-18T11:09:00Z</dcterms:modified>
</cp:coreProperties>
</file>